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FF" w:rsidRPr="000A72FF" w:rsidRDefault="000A72FF" w:rsidP="000A72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A72FF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0A72F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서식</w:t>
      </w:r>
      <w:r w:rsidRPr="000A72FF">
        <w:rPr>
          <w:rFonts w:ascii="함초롬바탕" w:eastAsia="함초롬바탕" w:hAnsi="굴림" w:cs="굴림"/>
          <w:color w:val="000000"/>
          <w:kern w:val="0"/>
          <w:szCs w:val="20"/>
        </w:rPr>
        <w:t>1]</w:t>
      </w:r>
      <w:r w:rsidRPr="000A72F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학생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852"/>
        <w:gridCol w:w="1623"/>
        <w:gridCol w:w="251"/>
        <w:gridCol w:w="1372"/>
        <w:gridCol w:w="540"/>
        <w:gridCol w:w="1083"/>
        <w:gridCol w:w="1641"/>
      </w:tblGrid>
      <w:tr w:rsidR="000A72FF" w:rsidRPr="000A72FF" w:rsidTr="000A72FF">
        <w:trPr>
          <w:trHeight w:val="546"/>
        </w:trPr>
        <w:tc>
          <w:tcPr>
            <w:tcW w:w="1007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30"/>
                <w:szCs w:val="3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30"/>
                <w:szCs w:val="30"/>
              </w:rPr>
              <w:t>인문인턴십</w:t>
            </w:r>
            <w:proofErr w:type="spellEnd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30"/>
                <w:szCs w:val="30"/>
              </w:rPr>
              <w:t>(현장실습) 종합보고서</w:t>
            </w:r>
          </w:p>
        </w:tc>
      </w:tr>
      <w:tr w:rsidR="000A72FF" w:rsidRPr="000A72FF" w:rsidTr="000A72FF">
        <w:trPr>
          <w:trHeight w:val="426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 과 명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 번</w:t>
            </w:r>
          </w:p>
        </w:tc>
        <w:tc>
          <w:tcPr>
            <w:tcW w:w="16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성 명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42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신청과목</w:t>
            </w:r>
            <w:proofErr w:type="spellEnd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/</w:t>
            </w: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학점수</w:t>
            </w:r>
            <w:proofErr w:type="spellEnd"/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 xml:space="preserve">□ </w:t>
            </w:r>
            <w:proofErr w:type="spellStart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인문인턴십</w:t>
            </w:r>
            <w:proofErr w:type="spellEnd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 xml:space="preserve">1 □ </w:t>
            </w:r>
            <w:proofErr w:type="spellStart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인문인턴십</w:t>
            </w:r>
            <w:proofErr w:type="spellEnd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 xml:space="preserve">2 □ </w:t>
            </w:r>
            <w:proofErr w:type="spellStart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인문인턴십</w:t>
            </w:r>
            <w:proofErr w:type="spellEnd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 xml:space="preserve">3 □ </w:t>
            </w:r>
            <w:proofErr w:type="spellStart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인문인턴십</w:t>
            </w:r>
            <w:proofErr w:type="spellEnd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 xml:space="preserve">4 (총 </w:t>
            </w:r>
            <w:proofErr w:type="spellStart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학점수</w:t>
            </w:r>
            <w:proofErr w:type="spellEnd"/>
            <w:r w:rsidRPr="000A72FF">
              <w:rPr>
                <w:rFonts w:ascii="굴림체" w:eastAsia="굴림체" w:hAnsi="굴림체" w:cs="굴림" w:hint="eastAsia"/>
                <w:color w:val="000000"/>
                <w:spacing w:val="-20"/>
                <w:w w:val="92"/>
                <w:kern w:val="0"/>
                <w:sz w:val="22"/>
              </w:rPr>
              <w:t>: 학점)</w:t>
            </w:r>
          </w:p>
        </w:tc>
      </w:tr>
      <w:tr w:rsidR="000A72FF" w:rsidRPr="000A72FF" w:rsidTr="000A72FF">
        <w:trPr>
          <w:trHeight w:val="42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실습기관</w:t>
            </w:r>
            <w:proofErr w:type="spellEnd"/>
          </w:p>
        </w:tc>
        <w:tc>
          <w:tcPr>
            <w:tcW w:w="3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실습기간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42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실습업무</w:t>
            </w:r>
            <w:proofErr w:type="spellEnd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요약</w:t>
            </w:r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1528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지원동기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및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목 표</w:t>
            </w:r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4861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실습내용</w:t>
            </w:r>
            <w:proofErr w:type="spellEnd"/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1528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새로 </w:t>
            </w: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알게된</w:t>
            </w:r>
            <w:proofErr w:type="spellEnd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부분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및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본인의 업무평가</w:t>
            </w:r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1332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향후 진로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및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학업계획</w:t>
            </w:r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61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건의사항</w:t>
            </w:r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0A72FF" w:rsidRPr="000A72FF" w:rsidTr="000A72FF">
        <w:trPr>
          <w:trHeight w:val="1182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실습후기</w:t>
            </w:r>
            <w:proofErr w:type="spellEnd"/>
          </w:p>
        </w:tc>
        <w:tc>
          <w:tcPr>
            <w:tcW w:w="8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</w:tbl>
    <w:p w:rsidR="000A72FF" w:rsidRPr="000A72FF" w:rsidRDefault="000A72FF" w:rsidP="000A72FF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0A72FF" w:rsidRPr="000A72FF" w:rsidRDefault="000A72FF" w:rsidP="000A72FF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A72FF"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>[</w:t>
      </w:r>
      <w:r w:rsidRPr="000A72F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서식</w:t>
      </w:r>
      <w:r w:rsidRPr="000A72FF">
        <w:rPr>
          <w:rFonts w:ascii="함초롬바탕" w:eastAsia="함초롬바탕" w:hAnsi="굴림" w:cs="굴림"/>
          <w:color w:val="000000"/>
          <w:kern w:val="0"/>
          <w:szCs w:val="20"/>
        </w:rPr>
        <w:t>2]</w:t>
      </w:r>
      <w:r w:rsidRPr="000A72F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학생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6"/>
        <w:gridCol w:w="403"/>
        <w:gridCol w:w="479"/>
        <w:gridCol w:w="1144"/>
        <w:gridCol w:w="809"/>
        <w:gridCol w:w="368"/>
        <w:gridCol w:w="66"/>
        <w:gridCol w:w="856"/>
        <w:gridCol w:w="976"/>
        <w:gridCol w:w="404"/>
        <w:gridCol w:w="64"/>
        <w:gridCol w:w="454"/>
        <w:gridCol w:w="922"/>
        <w:gridCol w:w="923"/>
        <w:gridCol w:w="486"/>
        <w:gridCol w:w="283"/>
      </w:tblGrid>
      <w:tr w:rsidR="000A72FF" w:rsidRPr="000A72FF" w:rsidTr="000A72FF">
        <w:trPr>
          <w:gridAfter w:val="1"/>
          <w:wAfter w:w="283" w:type="dxa"/>
          <w:trHeight w:val="709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Summary of the Internship(Weekly)</w:t>
            </w:r>
          </w:p>
        </w:tc>
      </w:tr>
      <w:tr w:rsidR="000A72FF" w:rsidRPr="000A72FF" w:rsidTr="000A72FF">
        <w:trPr>
          <w:gridAfter w:val="1"/>
          <w:wAfter w:w="283" w:type="dxa"/>
          <w:trHeight w:val="284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Name of Intern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328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Internship Period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2098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1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vertAlign w:val="superscript"/>
              </w:rPr>
              <w:t>st</w:t>
            </w:r>
            <w:r w:rsidRPr="000A72FF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week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2098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vertAlign w:val="superscript"/>
              </w:rPr>
              <w:t>nd</w:t>
            </w:r>
            <w:r w:rsidRPr="000A72FF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week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2098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3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vertAlign w:val="superscript"/>
              </w:rPr>
              <w:t>rd</w:t>
            </w:r>
            <w:r w:rsidRPr="000A72FF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week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2098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Cs w:val="20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4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  <w:vertAlign w:val="superscript"/>
              </w:rPr>
              <w:t>th</w:t>
            </w:r>
            <w:r w:rsidRPr="000A72FF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week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Cs w:val="20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461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Company Name</w:t>
            </w:r>
          </w:p>
        </w:tc>
        <w:tc>
          <w:tcPr>
            <w:tcW w:w="2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CEO/President Name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461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A72FF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461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Company Address</w:t>
            </w:r>
          </w:p>
        </w:tc>
        <w:tc>
          <w:tcPr>
            <w:tcW w:w="79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461"/>
        </w:trPr>
        <w:tc>
          <w:tcPr>
            <w:tcW w:w="2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A72FF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Name of Supervisor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A72FF" w:rsidRPr="000A72FF" w:rsidTr="000A72FF">
        <w:trPr>
          <w:gridAfter w:val="1"/>
          <w:wAfter w:w="283" w:type="dxa"/>
          <w:trHeight w:val="1504"/>
        </w:trPr>
        <w:tc>
          <w:tcPr>
            <w:tcW w:w="10065" w:type="dxa"/>
            <w:gridSpan w:val="1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Signatures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Site supervisor: Date: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0A72FF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Intern: Date: </w:t>
            </w:r>
          </w:p>
          <w:p w:rsidR="000A72FF" w:rsidRPr="000A72FF" w:rsidRDefault="000A72FF" w:rsidP="000A72F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03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C93E5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</w:pPr>
            <w:r w:rsidRPr="00157EE1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Clock card</w:t>
            </w: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>Name of Intern</w:t>
            </w:r>
          </w:p>
        </w:tc>
        <w:tc>
          <w:tcPr>
            <w:tcW w:w="871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>Period Covered by Evaluation</w:t>
            </w:r>
          </w:p>
        </w:tc>
        <w:tc>
          <w:tcPr>
            <w:tcW w:w="871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 xml:space="preserve">From to (total hours completed) </w:t>
            </w: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>Name of company</w:t>
            </w:r>
          </w:p>
        </w:tc>
        <w:tc>
          <w:tcPr>
            <w:tcW w:w="2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>Name of Supervisor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34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before="120" w:after="0" w:line="240" w:lineRule="auto"/>
              <w:jc w:val="left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This form must be checked by t</w:t>
            </w:r>
            <w:r w:rsidR="002244B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he Site Supervisor at the every</w:t>
            </w:r>
            <w:r w:rsidRPr="00157EE1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day of a student’s placement period. </w:t>
            </w: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  <w:t xml:space="preserve">Please check (V) the appropriate( ) </w:t>
            </w:r>
          </w:p>
        </w:tc>
        <w:tc>
          <w:tcPr>
            <w:tcW w:w="871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2244B9">
            <w:pPr>
              <w:pStyle w:val="a5"/>
              <w:numPr>
                <w:ilvl w:val="0"/>
                <w:numId w:val="1"/>
              </w:numPr>
              <w:wordWrap/>
              <w:spacing w:after="0" w:line="384" w:lineRule="auto"/>
              <w:ind w:leftChars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 xml:space="preserve">work: </w:t>
            </w: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u w:val="single" w:color="000000"/>
              </w:rPr>
              <w:t>day</w:t>
            </w: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 xml:space="preserve">/ </w:t>
            </w:r>
            <w:r w:rsidRPr="002244B9">
              <w:rPr>
                <w:rFonts w:ascii="HY그래픽M" w:eastAsia="HY그래픽M" w:hAnsi="HY그래픽M" w:cs="굴림" w:hint="eastAsia"/>
                <w:color w:val="000000"/>
                <w:kern w:val="0"/>
                <w:sz w:val="16"/>
                <w:szCs w:val="16"/>
              </w:rPr>
              <w:t>■</w:t>
            </w:r>
            <w:r w:rsidR="002244B9" w:rsidRPr="002244B9">
              <w:rPr>
                <w:rFonts w:ascii="HY그래픽M" w:eastAsia="HY그래픽M" w:hAnsi="HY그래픽M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absence :</w:t>
            </w:r>
            <w:proofErr w:type="gramEnd"/>
            <w:r w:rsidRPr="002244B9">
              <w:rPr>
                <w:rFonts w:ascii="함초롬바탕" w:eastAsia="HY그래픽M" w:hAnsi="굴림" w:cs="굴림"/>
                <w:color w:val="00000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u w:val="single" w:color="000000"/>
              </w:rPr>
              <w:t>day</w:t>
            </w:r>
            <w:r w:rsidRPr="002244B9">
              <w:rPr>
                <w:rFonts w:ascii="함초롬바탕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57EE1">
              <w:rPr>
                <w:rFonts w:ascii="HY그래픽M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week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B2B2B2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B2B2B2"/>
                <w:kern w:val="0"/>
                <w:sz w:val="14"/>
                <w:szCs w:val="14"/>
              </w:rPr>
              <w:t>mm-</w:t>
            </w:r>
            <w:proofErr w:type="spellStart"/>
            <w:r w:rsidRPr="002244B9">
              <w:rPr>
                <w:rFonts w:ascii="HY그래픽M" w:eastAsia="HY그래픽M" w:hAnsi="굴림" w:cs="굴림" w:hint="eastAsia"/>
                <w:color w:val="B2B2B2"/>
                <w:kern w:val="0"/>
                <w:sz w:val="14"/>
                <w:szCs w:val="14"/>
              </w:rPr>
              <w:t>dd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Mon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Tue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Wed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Thu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Fri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 w:rsidRPr="00157EE1">
              <w:rPr>
                <w:rFonts w:ascii="HY그래픽M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week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Mon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Tue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Wed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Thu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Fri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 w:rsidRPr="00157EE1">
              <w:rPr>
                <w:rFonts w:ascii="HY그래픽M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week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Mon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Tue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Wed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Thu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Fri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 w:rsidRPr="00157EE1">
              <w:rPr>
                <w:rFonts w:ascii="HY그래픽M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week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Mon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Tue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Wed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Thu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Fri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 w:rsidRPr="00157EE1">
              <w:rPr>
                <w:rFonts w:ascii="HY그래픽M" w:eastAsia="HY그래픽M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57EE1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week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Mon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Tue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Wed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22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Thu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157EE1" w:rsidTr="0015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함초롬바탕" w:eastAsia="HY그래픽M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Fri</w:t>
            </w:r>
          </w:p>
        </w:tc>
        <w:tc>
          <w:tcPr>
            <w:tcW w:w="2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4"/>
                <w:szCs w:val="14"/>
              </w:rPr>
            </w:pPr>
            <w:r w:rsidRPr="002244B9">
              <w:rPr>
                <w:rFonts w:ascii="HY그래픽M" w:eastAsia="HY그래픽M" w:hAnsi="굴림" w:cs="굴림" w:hint="eastAsia"/>
                <w:color w:val="000000"/>
                <w:kern w:val="0"/>
                <w:sz w:val="14"/>
                <w:szCs w:val="14"/>
              </w:rPr>
              <w:t>work( ), absence( )</w:t>
            </w:r>
          </w:p>
        </w:tc>
        <w:tc>
          <w:tcPr>
            <w:tcW w:w="3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EE1" w:rsidRPr="002244B9" w:rsidRDefault="00157EE1" w:rsidP="00157EE1">
            <w:pPr>
              <w:spacing w:after="0" w:line="384" w:lineRule="auto"/>
              <w:textAlignment w:val="baseline"/>
              <w:rPr>
                <w:rFonts w:ascii="Microsoft JhengHei Light" w:eastAsia="Microsoft JhengHei Light" w:hAnsi="Microsoft JhengHei Light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157EE1" w:rsidRPr="002244B9" w:rsidTr="00C93E57">
        <w:trPr>
          <w:gridAfter w:val="2"/>
          <w:wAfter w:w="769" w:type="dxa"/>
          <w:trHeight w:val="503"/>
        </w:trPr>
        <w:tc>
          <w:tcPr>
            <w:tcW w:w="9579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4B9" w:rsidRDefault="002244B9" w:rsidP="002244B9">
            <w:pPr>
              <w:pStyle w:val="2"/>
              <w:wordWrap/>
              <w:ind w:right="320"/>
              <w:jc w:val="right"/>
              <w:rPr>
                <w:rFonts w:ascii="돋움" w:eastAsia="돋움" w:hAnsi="돋움"/>
                <w:b/>
                <w:bCs/>
                <w:spacing w:val="-12"/>
                <w:w w:val="92"/>
              </w:rPr>
            </w:pPr>
            <w:r>
              <w:rPr>
                <w:rFonts w:ascii="돋움" w:eastAsia="돋움" w:hAnsi="돋움" w:hint="eastAsia"/>
                <w:b/>
                <w:bCs/>
                <w:spacing w:val="-12"/>
                <w:w w:val="92"/>
              </w:rPr>
              <w:t>2018</w:t>
            </w:r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 xml:space="preserve"> (Year)</w:t>
            </w:r>
            <w:r>
              <w:rPr>
                <w:rFonts w:ascii="돋움" w:eastAsia="돋움" w:hAnsi="돋움" w:hint="eastAsia"/>
                <w:b/>
                <w:bCs/>
                <w:spacing w:val="-12"/>
                <w:w w:val="92"/>
              </w:rPr>
              <w:t>-</w:t>
            </w:r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pacing w:val="-12"/>
                <w:w w:val="92"/>
              </w:rPr>
              <w:t>02</w:t>
            </w:r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 xml:space="preserve">(Month) </w:t>
            </w:r>
            <w:r>
              <w:rPr>
                <w:rFonts w:ascii="돋움" w:eastAsia="돋움" w:hAnsi="돋움" w:hint="eastAsia"/>
                <w:b/>
                <w:bCs/>
                <w:spacing w:val="-12"/>
                <w:w w:val="92"/>
              </w:rPr>
              <w:t>-</w:t>
            </w:r>
            <w:proofErr w:type="gramStart"/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 xml:space="preserve">  </w:t>
            </w:r>
            <w:r>
              <w:rPr>
                <w:rFonts w:ascii="돋움" w:eastAsia="돋움" w:hAnsi="돋움"/>
                <w:b/>
                <w:bCs/>
                <w:spacing w:val="-12"/>
                <w:w w:val="92"/>
              </w:rPr>
              <w:t xml:space="preserve"> </w:t>
            </w:r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>(</w:t>
            </w:r>
            <w:proofErr w:type="gramEnd"/>
            <w:r>
              <w:rPr>
                <w:rFonts w:ascii="돋움" w:eastAsia="돋움" w:hAnsi="돋움"/>
                <w:b/>
                <w:bCs/>
                <w:spacing w:val="-12"/>
                <w:w w:val="92"/>
              </w:rPr>
              <w:t>Date</w:t>
            </w:r>
            <w:r w:rsidR="007E0BFA">
              <w:rPr>
                <w:rFonts w:ascii="돋움" w:eastAsia="돋움" w:hAnsi="돋움"/>
                <w:b/>
                <w:bCs/>
                <w:spacing w:val="-12"/>
                <w:w w:val="92"/>
              </w:rPr>
              <w:t>)</w:t>
            </w:r>
          </w:p>
          <w:p w:rsidR="002244B9" w:rsidRDefault="002244B9" w:rsidP="002244B9">
            <w:pPr>
              <w:pStyle w:val="2"/>
              <w:wordWrap/>
              <w:ind w:right="320"/>
              <w:jc w:val="right"/>
              <w:rPr>
                <w:rFonts w:ascii="돋움" w:eastAsia="돋움" w:hAnsi="돋움"/>
                <w:b/>
                <w:bCs/>
                <w:spacing w:val="-12"/>
                <w:w w:val="92"/>
                <w:sz w:val="18"/>
                <w:szCs w:val="18"/>
              </w:rPr>
            </w:pPr>
            <w:r>
              <w:rPr>
                <w:rFonts w:ascii="돋움" w:eastAsia="돋움" w:hAnsi="돋움"/>
                <w:b/>
                <w:bCs/>
                <w:spacing w:val="-12"/>
                <w:w w:val="92"/>
              </w:rPr>
              <w:t>S</w:t>
            </w:r>
            <w:r w:rsidRPr="000A72FF">
              <w:rPr>
                <w:rFonts w:ascii="돋움" w:eastAsia="돋움" w:hAnsi="돋움" w:hint="eastAsia"/>
                <w:b/>
                <w:bCs/>
                <w:spacing w:val="-12"/>
                <w:w w:val="92"/>
              </w:rPr>
              <w:t>ignatures</w:t>
            </w:r>
            <w:r>
              <w:rPr>
                <w:rFonts w:ascii="돋움" w:eastAsia="돋움" w:hAnsi="돋움"/>
                <w:b/>
                <w:bCs/>
                <w:spacing w:val="-12"/>
                <w:w w:val="92"/>
              </w:rPr>
              <w:t>(</w:t>
            </w:r>
            <w:r w:rsidRPr="00157EE1">
              <w:rPr>
                <w:rFonts w:ascii="돋움" w:eastAsia="돋움" w:hAnsi="돋움" w:hint="eastAsia"/>
                <w:b/>
                <w:bCs/>
                <w:spacing w:val="-12"/>
                <w:w w:val="92"/>
                <w:sz w:val="18"/>
                <w:szCs w:val="18"/>
              </w:rPr>
              <w:t>Site supervisor</w:t>
            </w:r>
            <w:r>
              <w:rPr>
                <w:rFonts w:ascii="돋움" w:eastAsia="돋움" w:hAnsi="돋움"/>
                <w:b/>
                <w:bCs/>
                <w:spacing w:val="-12"/>
                <w:w w:val="92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157EE1" w:rsidRPr="00157EE1" w:rsidRDefault="00157EE1" w:rsidP="007E0BFA">
            <w:pPr>
              <w:pStyle w:val="2"/>
              <w:wordWrap/>
              <w:ind w:right="320"/>
              <w:jc w:val="center"/>
              <w:rPr>
                <w:rFonts w:ascii="HY그래픽M"/>
                <w:b/>
                <w:bCs/>
                <w:spacing w:val="-12"/>
                <w:w w:val="92"/>
                <w:sz w:val="30"/>
                <w:szCs w:val="30"/>
              </w:rPr>
            </w:pPr>
            <w:r w:rsidRPr="00157EE1">
              <w:rPr>
                <w:rFonts w:ascii="HY그래픽M" w:eastAsia="HY그래픽M" w:hint="eastAsia"/>
                <w:b/>
                <w:bCs/>
                <w:spacing w:val="-12"/>
                <w:w w:val="92"/>
                <w:sz w:val="30"/>
                <w:szCs w:val="30"/>
              </w:rPr>
              <w:lastRenderedPageBreak/>
              <w:t>Internship performance Assessment</w:t>
            </w:r>
          </w:p>
        </w:tc>
      </w:tr>
      <w:tr w:rsidR="00157EE1" w:rsidRPr="00157EE1" w:rsidTr="00C93E57">
        <w:trPr>
          <w:gridAfter w:val="2"/>
          <w:wAfter w:w="769" w:type="dxa"/>
          <w:trHeight w:val="397"/>
        </w:trPr>
        <w:tc>
          <w:tcPr>
            <w:tcW w:w="1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lastRenderedPageBreak/>
              <w:t>Name of Intern</w:t>
            </w:r>
          </w:p>
        </w:tc>
        <w:tc>
          <w:tcPr>
            <w:tcW w:w="7868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559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Period Covered by Evaluation</w:t>
            </w:r>
          </w:p>
        </w:tc>
        <w:tc>
          <w:tcPr>
            <w:tcW w:w="7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 xml:space="preserve">From to (total hours completed) </w:t>
            </w:r>
          </w:p>
        </w:tc>
      </w:tr>
      <w:tr w:rsidR="00157EE1" w:rsidRPr="00157EE1" w:rsidTr="00C93E57">
        <w:trPr>
          <w:gridAfter w:val="2"/>
          <w:wAfter w:w="769" w:type="dxa"/>
          <w:trHeight w:val="397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Name of company</w:t>
            </w:r>
          </w:p>
        </w:tc>
        <w:tc>
          <w:tcPr>
            <w:tcW w:w="7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397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Name of Supervisor</w:t>
            </w:r>
          </w:p>
        </w:tc>
        <w:tc>
          <w:tcPr>
            <w:tcW w:w="7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1316"/>
        </w:trPr>
        <w:tc>
          <w:tcPr>
            <w:tcW w:w="9579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pacing w:before="120" w:after="0" w:line="240" w:lineRule="auto"/>
              <w:jc w:val="left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This form must be completed by the Site Supervisor at the end point (after 160 hours have been completed) of a student’s placement period. Please rate the intern’s performance in the following areas</w:t>
            </w:r>
          </w:p>
          <w:p w:rsidR="00157EE1" w:rsidRPr="00157EE1" w:rsidRDefault="00157EE1" w:rsidP="00157EE1">
            <w:pPr>
              <w:wordWrap/>
              <w:spacing w:before="120" w:after="0" w:line="240" w:lineRule="auto"/>
              <w:jc w:val="left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 w:val="10"/>
                <w:szCs w:val="10"/>
              </w:rPr>
            </w:pPr>
          </w:p>
          <w:p w:rsidR="00157EE1" w:rsidRPr="00157EE1" w:rsidRDefault="00157EE1" w:rsidP="00157EE1">
            <w:pPr>
              <w:wordWrap/>
              <w:spacing w:before="120" w:after="0" w:line="240" w:lineRule="auto"/>
              <w:jc w:val="left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Rating Scale: 10= Excellent / 8= Good / 6= Satisfactory / 4= Fair / 2= Unsatisfactory </w:t>
            </w:r>
          </w:p>
        </w:tc>
      </w:tr>
      <w:tr w:rsidR="00157EE1" w:rsidRPr="00157EE1" w:rsidTr="00C93E57">
        <w:trPr>
          <w:gridAfter w:val="2"/>
          <w:wAfter w:w="769" w:type="dxa"/>
          <w:trHeight w:val="353"/>
        </w:trPr>
        <w:tc>
          <w:tcPr>
            <w:tcW w:w="491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Please check (V) the appropriate box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8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2</w:t>
            </w:r>
          </w:p>
        </w:tc>
      </w:tr>
      <w:tr w:rsidR="00157EE1" w:rsidRPr="00157EE1" w:rsidTr="00C93E57">
        <w:trPr>
          <w:gridAfter w:val="2"/>
          <w:wAfter w:w="769" w:type="dxa"/>
          <w:trHeight w:val="450"/>
        </w:trPr>
        <w:tc>
          <w:tcPr>
            <w:tcW w:w="171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Professional Knowledge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Knowledge of field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516"/>
        </w:trPr>
        <w:tc>
          <w:tcPr>
            <w:tcW w:w="171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Understanding of agency’s goals and operations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393"/>
        </w:trPr>
        <w:tc>
          <w:tcPr>
            <w:tcW w:w="171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Professional Performance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Task accomplishment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516"/>
        </w:trPr>
        <w:tc>
          <w:tcPr>
            <w:tcW w:w="171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Adaptability (e.g., adjusts plans/actions according to situation)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393"/>
        </w:trPr>
        <w:tc>
          <w:tcPr>
            <w:tcW w:w="171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Communication skills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429"/>
        </w:trPr>
        <w:tc>
          <w:tcPr>
            <w:tcW w:w="171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Professional Behavior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Seeks responsibility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456"/>
        </w:trPr>
        <w:tc>
          <w:tcPr>
            <w:tcW w:w="171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pacing w:after="0" w:line="240" w:lineRule="auto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Dependability (e.g. punctual, completes work)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429"/>
        </w:trPr>
        <w:tc>
          <w:tcPr>
            <w:tcW w:w="171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EE1" w:rsidRPr="00157EE1" w:rsidRDefault="00157EE1" w:rsidP="00157E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Safety Compliance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516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Professional appearance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snapToGrid w:val="0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color w:val="000000"/>
                <w:spacing w:val="-12"/>
                <w:w w:val="92"/>
                <w:kern w:val="0"/>
                <w:szCs w:val="20"/>
              </w:rPr>
              <w:t>neatness, appropriate dress, working attitude</w:t>
            </w:r>
          </w:p>
        </w:tc>
        <w:tc>
          <w:tcPr>
            <w:tcW w:w="4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/ 20</w:t>
            </w:r>
          </w:p>
        </w:tc>
      </w:tr>
      <w:tr w:rsidR="00157EE1" w:rsidRPr="00157EE1" w:rsidTr="00C93E57">
        <w:trPr>
          <w:gridAfter w:val="2"/>
          <w:wAfter w:w="769" w:type="dxa"/>
          <w:trHeight w:val="446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total</w:t>
            </w:r>
          </w:p>
        </w:tc>
        <w:tc>
          <w:tcPr>
            <w:tcW w:w="7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/ 100</w:t>
            </w:r>
          </w:p>
        </w:tc>
      </w:tr>
      <w:tr w:rsidR="00157EE1" w:rsidRPr="00157EE1" w:rsidTr="00C93E57">
        <w:trPr>
          <w:gridAfter w:val="2"/>
          <w:wAfter w:w="769" w:type="dxa"/>
          <w:trHeight w:val="2835"/>
        </w:trPr>
        <w:tc>
          <w:tcPr>
            <w:tcW w:w="17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comments</w:t>
            </w:r>
          </w:p>
        </w:tc>
        <w:tc>
          <w:tcPr>
            <w:tcW w:w="7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157EE1" w:rsidRPr="00157EE1" w:rsidTr="00C93E57">
        <w:trPr>
          <w:gridAfter w:val="2"/>
          <w:wAfter w:w="769" w:type="dxa"/>
          <w:trHeight w:val="1504"/>
        </w:trPr>
        <w:tc>
          <w:tcPr>
            <w:tcW w:w="9579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>Signatures</w:t>
            </w:r>
          </w:p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</w:p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 xml:space="preserve">Site supervisor: Date: </w:t>
            </w:r>
          </w:p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</w:pPr>
            <w:r w:rsidRPr="00157EE1">
              <w:rPr>
                <w:rFonts w:ascii="돋움" w:eastAsia="돋움" w:hAnsi="돋움" w:cs="굴림" w:hint="eastAsia"/>
                <w:b/>
                <w:bCs/>
                <w:color w:val="000000"/>
                <w:spacing w:val="-12"/>
                <w:w w:val="92"/>
                <w:kern w:val="0"/>
                <w:sz w:val="18"/>
                <w:szCs w:val="18"/>
              </w:rPr>
              <w:t xml:space="preserve">Intern: Date: </w:t>
            </w:r>
          </w:p>
          <w:p w:rsidR="00157EE1" w:rsidRPr="00157EE1" w:rsidRDefault="00157EE1" w:rsidP="00157EE1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</w:tbl>
    <w:p w:rsidR="00E54C02" w:rsidRPr="00157EE1" w:rsidRDefault="00E54C02" w:rsidP="002244B9">
      <w:pPr>
        <w:rPr>
          <w:rFonts w:hint="eastAsia"/>
        </w:rPr>
      </w:pPr>
    </w:p>
    <w:sectPr w:rsidR="00E54C02" w:rsidRPr="00157EE1" w:rsidSect="00157EE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그래픽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E68"/>
    <w:multiLevelType w:val="hybridMultilevel"/>
    <w:tmpl w:val="0672AD96"/>
    <w:lvl w:ilvl="0" w:tplc="E31C5DF6">
      <w:start w:val="2018"/>
      <w:numFmt w:val="bullet"/>
      <w:lvlText w:val="■"/>
      <w:lvlJc w:val="left"/>
      <w:pPr>
        <w:ind w:left="760" w:hanging="360"/>
      </w:pPr>
      <w:rPr>
        <w:rFonts w:ascii="HY그래픽M" w:eastAsia="HY그래픽M" w:hAnsi="HY그래픽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1"/>
    <w:rsid w:val="000A72FF"/>
    <w:rsid w:val="00157EE1"/>
    <w:rsid w:val="002244B9"/>
    <w:rsid w:val="007E0BFA"/>
    <w:rsid w:val="00C93E57"/>
    <w:rsid w:val="00E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28FD"/>
  <w15:chartTrackingRefBased/>
  <w15:docId w15:val="{227281D1-E4DF-42E4-B433-8A2CA64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B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EE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표안"/>
    <w:basedOn w:val="a"/>
    <w:rsid w:val="00157EE1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2"/>
      <w:w w:val="92"/>
      <w:kern w:val="0"/>
      <w:sz w:val="18"/>
      <w:szCs w:val="18"/>
    </w:rPr>
  </w:style>
  <w:style w:type="paragraph" w:customStyle="1" w:styleId="2">
    <w:name w:val="바탕글 사본2"/>
    <w:basedOn w:val="a"/>
    <w:rsid w:val="000A72F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2244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C65E-F323-439F-BDCF-79922DF3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2018-02-26T01:54:00Z</dcterms:created>
  <dcterms:modified xsi:type="dcterms:W3CDTF">2018-02-26T02:33:00Z</dcterms:modified>
</cp:coreProperties>
</file>